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9F" w:rsidRDefault="00A76775" w:rsidP="00117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6775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FF740B" wp14:editId="78138363">
            <wp:simplePos x="0" y="0"/>
            <wp:positionH relativeFrom="column">
              <wp:posOffset>-20955</wp:posOffset>
            </wp:positionH>
            <wp:positionV relativeFrom="paragraph">
              <wp:posOffset>-63500</wp:posOffset>
            </wp:positionV>
            <wp:extent cx="1450975" cy="10179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7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Regulamin Konkursu </w:t>
      </w:r>
      <w:r w:rsidR="00EA0290">
        <w:rPr>
          <w:rFonts w:ascii="Times New Roman" w:eastAsia="Times New Roman" w:hAnsi="Times New Roman" w:cs="Times New Roman"/>
          <w:b/>
          <w:bCs/>
          <w:sz w:val="32"/>
          <w:szCs w:val="32"/>
        </w:rPr>
        <w:t>Literacko-Plastycznego</w:t>
      </w:r>
      <w:r w:rsidRPr="00A767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</w:t>
      </w:r>
      <w:r w:rsidR="003D3240" w:rsidRPr="00A76775">
        <w:rPr>
          <w:rFonts w:ascii="Times New Roman" w:eastAsia="Times New Roman" w:hAnsi="Times New Roman" w:cs="Times New Roman"/>
          <w:b/>
          <w:bCs/>
          <w:sz w:val="32"/>
          <w:szCs w:val="32"/>
        </w:rPr>
        <w:t>z okazji</w:t>
      </w:r>
      <w:r w:rsidR="00FA15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200-lecia urodzin Karola Miarki</w:t>
      </w:r>
      <w:r w:rsidR="001179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</w:t>
      </w:r>
    </w:p>
    <w:p w:rsidR="00FA153D" w:rsidRPr="0011799F" w:rsidRDefault="00FA153D" w:rsidP="00117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799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„</w:t>
      </w:r>
      <w:r w:rsidR="00EA0290" w:rsidRPr="0011799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K</w:t>
      </w:r>
      <w:r w:rsidR="0011799F" w:rsidRPr="0011799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artka urodzinowa z życzeniami                                 dla Karola Miarki</w:t>
      </w:r>
      <w:r w:rsidRPr="0011799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”</w:t>
      </w:r>
    </w:p>
    <w:p w:rsidR="00A76775" w:rsidRPr="003D3240" w:rsidRDefault="00A76775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240" w:rsidRPr="003D3240" w:rsidRDefault="003D3240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Organizator</w:t>
      </w:r>
      <w:r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konkursu</w:t>
      </w:r>
      <w:r w:rsidRPr="003D3240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Organizatorem konkursu jest </w:t>
      </w:r>
      <w:r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Gminna Biblioteka Publiczna w Pawłowicach</w:t>
      </w:r>
      <w:r w:rsidRPr="003D32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240" w:rsidRPr="003D3240" w:rsidRDefault="0006598F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. Uczestnicy konkursu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br/>
        <w:t xml:space="preserve">Konkurs skierowany jest do uczniów szkół podstawowych Gminy Pawłowice. </w:t>
      </w:r>
      <w:r w:rsidR="00EA02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>Prace będą oceniane w dwóch kategoriach wiekowych:</w:t>
      </w:r>
    </w:p>
    <w:p w:rsidR="003D3240" w:rsidRPr="003D3240" w:rsidRDefault="00A76775" w:rsidP="000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I: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 xml:space="preserve"> klasy 1-3</w:t>
      </w:r>
      <w:r w:rsidR="002525B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240" w:rsidRDefault="00A76775" w:rsidP="000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II: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 xml:space="preserve"> klasy 4-8</w:t>
      </w:r>
      <w:r w:rsidR="000C6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FA2" w:rsidRDefault="008F3CA1" w:rsidP="00AD6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D6FA2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. Cele konkursu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3CA1" w:rsidRDefault="008F3CA1" w:rsidP="008F3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D3240">
        <w:rPr>
          <w:rFonts w:ascii="Times New Roman" w:eastAsia="Times New Roman" w:hAnsi="Times New Roman" w:cs="Times New Roman"/>
          <w:sz w:val="24"/>
          <w:szCs w:val="24"/>
        </w:rPr>
        <w:t>oszerzenie wiedzy n</w:t>
      </w:r>
      <w:r w:rsidR="0011799F">
        <w:rPr>
          <w:rFonts w:ascii="Times New Roman" w:eastAsia="Times New Roman" w:hAnsi="Times New Roman" w:cs="Times New Roman"/>
          <w:sz w:val="24"/>
          <w:szCs w:val="24"/>
        </w:rPr>
        <w:t xml:space="preserve">a temat postaci Karola Miarki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3D3240">
        <w:rPr>
          <w:rFonts w:ascii="Times New Roman" w:eastAsia="Times New Roman" w:hAnsi="Times New Roman" w:cs="Times New Roman"/>
          <w:sz w:val="24"/>
          <w:szCs w:val="24"/>
        </w:rPr>
        <w:t>jego wkł</w:t>
      </w:r>
      <w:r>
        <w:rPr>
          <w:rFonts w:ascii="Times New Roman" w:eastAsia="Times New Roman" w:hAnsi="Times New Roman" w:cs="Times New Roman"/>
          <w:sz w:val="24"/>
          <w:szCs w:val="24"/>
        </w:rPr>
        <w:t>adu w rozwój kultury i edukacji,</w:t>
      </w:r>
    </w:p>
    <w:p w:rsidR="00AD6FA2" w:rsidRPr="0006598F" w:rsidRDefault="00AD6FA2" w:rsidP="00AD6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upamiętnienie rocznicy urodzin Karola Miarki,</w:t>
      </w:r>
    </w:p>
    <w:p w:rsidR="00AD6FA2" w:rsidRDefault="00AD6FA2" w:rsidP="00AD6FA2">
      <w:pPr>
        <w:pStyle w:val="NormalnyWeb"/>
        <w:numPr>
          <w:ilvl w:val="0"/>
          <w:numId w:val="2"/>
        </w:numPr>
      </w:pPr>
      <w:r>
        <w:t>rozwijanie umiejętności plastycznych i literackich uczniów,</w:t>
      </w:r>
    </w:p>
    <w:p w:rsidR="00AD6FA2" w:rsidRDefault="00AD6FA2" w:rsidP="00AD6FA2">
      <w:pPr>
        <w:pStyle w:val="NormalnyWeb"/>
        <w:numPr>
          <w:ilvl w:val="0"/>
          <w:numId w:val="2"/>
        </w:numPr>
      </w:pPr>
      <w:r>
        <w:t>pobudzanie kreatywności i twórczego myślenia,</w:t>
      </w:r>
    </w:p>
    <w:p w:rsidR="00AD6FA2" w:rsidRDefault="00AD6FA2" w:rsidP="00AD6FA2">
      <w:pPr>
        <w:pStyle w:val="NormalnyWeb"/>
        <w:numPr>
          <w:ilvl w:val="0"/>
          <w:numId w:val="2"/>
        </w:numPr>
      </w:pPr>
      <w:r>
        <w:t>kształtowanie wrażli</w:t>
      </w:r>
      <w:r w:rsidR="008F3CA1">
        <w:t>wości artystycznej i kulturowej.</w:t>
      </w:r>
    </w:p>
    <w:p w:rsidR="0006598F" w:rsidRDefault="008F3CA1" w:rsidP="0006598F">
      <w:pPr>
        <w:pStyle w:val="NormalnyWeb"/>
      </w:pPr>
      <w:r>
        <w:rPr>
          <w:b/>
          <w:bCs/>
        </w:rPr>
        <w:t>4</w:t>
      </w:r>
      <w:r w:rsidR="0006598F" w:rsidRPr="0006598F">
        <w:rPr>
          <w:b/>
          <w:bCs/>
        </w:rPr>
        <w:t>. Temat konkursu</w:t>
      </w:r>
      <w:r w:rsidR="0006598F" w:rsidRPr="0006598F">
        <w:br/>
      </w:r>
      <w:r w:rsidR="0006598F">
        <w:t xml:space="preserve">Konkurs polega na stworzeniu </w:t>
      </w:r>
      <w:r w:rsidR="0006598F">
        <w:rPr>
          <w:rStyle w:val="Pogrubienie"/>
        </w:rPr>
        <w:t>kartki urodzinowej dla Karola Miarki</w:t>
      </w:r>
      <w:r w:rsidR="0006598F">
        <w:t xml:space="preserve"> z okazji </w:t>
      </w:r>
      <w:r w:rsidR="000C6407">
        <w:t xml:space="preserve">                             </w:t>
      </w:r>
      <w:r w:rsidR="0006598F">
        <w:t xml:space="preserve">200. rocznicy jego urodzin. </w:t>
      </w:r>
      <w:r>
        <w:t xml:space="preserve">                                                                                                                                                     </w:t>
      </w:r>
      <w:r w:rsidR="0006598F">
        <w:t>Praca powinna zawierać:</w:t>
      </w:r>
    </w:p>
    <w:p w:rsidR="0006598F" w:rsidRDefault="0006598F" w:rsidP="0006598F">
      <w:pPr>
        <w:pStyle w:val="NormalnyWeb"/>
        <w:numPr>
          <w:ilvl w:val="0"/>
          <w:numId w:val="8"/>
        </w:numPr>
      </w:pPr>
      <w:r>
        <w:rPr>
          <w:rStyle w:val="Pogrubienie"/>
        </w:rPr>
        <w:t>stronę tytułową</w:t>
      </w:r>
      <w:r>
        <w:t xml:space="preserve"> z ilustracją,</w:t>
      </w:r>
    </w:p>
    <w:p w:rsidR="0006598F" w:rsidRDefault="0006598F" w:rsidP="0006598F">
      <w:pPr>
        <w:pStyle w:val="NormalnyWeb"/>
        <w:numPr>
          <w:ilvl w:val="0"/>
          <w:numId w:val="8"/>
        </w:numPr>
      </w:pPr>
      <w:r>
        <w:rPr>
          <w:rStyle w:val="Pogrubienie"/>
        </w:rPr>
        <w:t>życzenia</w:t>
      </w:r>
      <w:r w:rsidR="008F3CA1">
        <w:t xml:space="preserve"> (w dowolnej formie</w:t>
      </w:r>
      <w:r>
        <w:t>) wewnątrz kartki.</w:t>
      </w:r>
    </w:p>
    <w:p w:rsidR="003D3240" w:rsidRPr="0006598F" w:rsidRDefault="003D3240" w:rsidP="0006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06598F">
        <w:rPr>
          <w:rFonts w:ascii="Times New Roman" w:eastAsia="Times New Roman" w:hAnsi="Times New Roman" w:cs="Times New Roman"/>
          <w:b/>
          <w:bCs/>
          <w:sz w:val="24"/>
          <w:szCs w:val="24"/>
        </w:rPr>
        <w:t>Zasady</w:t>
      </w:r>
      <w:r w:rsidRPr="000659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uczestnictwa</w:t>
      </w:r>
      <w:r w:rsidR="00A76775" w:rsidRPr="000659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6598F" w:rsidRPr="00AD6FA2" w:rsidRDefault="0006598F" w:rsidP="00065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A2">
        <w:rPr>
          <w:rFonts w:ascii="Times New Roman" w:hAnsi="Times New Roman" w:cs="Times New Roman"/>
          <w:sz w:val="24"/>
          <w:szCs w:val="24"/>
        </w:rPr>
        <w:t xml:space="preserve">konkurs ma charakter </w:t>
      </w:r>
      <w:r w:rsidRPr="00AD6FA2">
        <w:rPr>
          <w:rStyle w:val="Pogrubienie"/>
          <w:rFonts w:ascii="Times New Roman" w:hAnsi="Times New Roman" w:cs="Times New Roman"/>
          <w:sz w:val="24"/>
          <w:szCs w:val="24"/>
        </w:rPr>
        <w:t>indywidualny,</w:t>
      </w:r>
    </w:p>
    <w:p w:rsidR="0006598F" w:rsidRPr="00AD6FA2" w:rsidRDefault="0006598F" w:rsidP="00065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A2">
        <w:rPr>
          <w:rFonts w:ascii="Times New Roman" w:eastAsia="Times New Roman" w:hAnsi="Times New Roman" w:cs="Times New Roman"/>
          <w:sz w:val="24"/>
          <w:szCs w:val="24"/>
        </w:rPr>
        <w:t xml:space="preserve">każdy uczestnik może zgłosić do konkursu </w:t>
      </w:r>
      <w:r w:rsidRPr="00AD6FA2">
        <w:rPr>
          <w:rFonts w:ascii="Times New Roman" w:eastAsia="Times New Roman" w:hAnsi="Times New Roman" w:cs="Times New Roman"/>
          <w:b/>
          <w:bCs/>
          <w:sz w:val="24"/>
          <w:szCs w:val="24"/>
        </w:rPr>
        <w:t>jedną pracę</w:t>
      </w:r>
      <w:r w:rsidRPr="00AD6F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598F" w:rsidRPr="00AD6FA2" w:rsidRDefault="0006598F" w:rsidP="0006598F">
      <w:pPr>
        <w:pStyle w:val="NormalnyWeb"/>
        <w:numPr>
          <w:ilvl w:val="0"/>
          <w:numId w:val="3"/>
        </w:numPr>
      </w:pPr>
      <w:r w:rsidRPr="008F3CA1">
        <w:rPr>
          <w:b/>
        </w:rPr>
        <w:t>f</w:t>
      </w:r>
      <w:r w:rsidRPr="008F3CA1">
        <w:rPr>
          <w:rStyle w:val="Pogrubienie"/>
        </w:rPr>
        <w:t>or</w:t>
      </w:r>
      <w:r w:rsidRPr="00AD6FA2">
        <w:rPr>
          <w:rStyle w:val="Pogrubienie"/>
        </w:rPr>
        <w:t>mat i techn</w:t>
      </w:r>
      <w:r w:rsidR="00332BE3">
        <w:rPr>
          <w:rStyle w:val="Pogrubienie"/>
        </w:rPr>
        <w:t>ika wykonania kartki są dowolne.</w:t>
      </w:r>
    </w:p>
    <w:p w:rsidR="00AD6FA2" w:rsidRDefault="003D3240" w:rsidP="00AD6FA2">
      <w:pPr>
        <w:pStyle w:val="NormalnyWeb"/>
      </w:pPr>
      <w:r w:rsidRPr="00E865FB">
        <w:rPr>
          <w:b/>
          <w:bCs/>
        </w:rPr>
        <w:t>6. Kryteria oceny prac</w:t>
      </w:r>
      <w:r w:rsidRPr="00E865FB">
        <w:br/>
      </w:r>
      <w:r w:rsidR="00AD6FA2">
        <w:t>Prace oceni komisja</w:t>
      </w:r>
      <w:r w:rsidR="008F3CA1">
        <w:t xml:space="preserve"> konkursowa pod przewodnictwem D</w:t>
      </w:r>
      <w:r w:rsidR="00AD6FA2">
        <w:t>yrektora biblioteki według następujących kryteriów:</w:t>
      </w:r>
    </w:p>
    <w:p w:rsidR="00AD6FA2" w:rsidRDefault="008F3CA1" w:rsidP="00AD6FA2">
      <w:pPr>
        <w:pStyle w:val="NormalnyWeb"/>
        <w:numPr>
          <w:ilvl w:val="0"/>
          <w:numId w:val="11"/>
        </w:numPr>
      </w:pPr>
      <w:r>
        <w:rPr>
          <w:rStyle w:val="Pogrubienie"/>
        </w:rPr>
        <w:t>o</w:t>
      </w:r>
      <w:r w:rsidR="00AD6FA2">
        <w:rPr>
          <w:rStyle w:val="Pogrubienie"/>
        </w:rPr>
        <w:t>cena strony plastycznej</w:t>
      </w:r>
      <w:r w:rsidR="00AD6FA2">
        <w:t>:</w:t>
      </w:r>
    </w:p>
    <w:p w:rsidR="00AD6FA2" w:rsidRDefault="008F3CA1" w:rsidP="00AD6FA2">
      <w:pPr>
        <w:pStyle w:val="NormalnyWeb"/>
        <w:numPr>
          <w:ilvl w:val="1"/>
          <w:numId w:val="11"/>
        </w:numPr>
      </w:pPr>
      <w:r>
        <w:t>e</w:t>
      </w:r>
      <w:r w:rsidR="00AD6FA2">
        <w:t>stetyka wykonania</w:t>
      </w:r>
      <w:r>
        <w:t>,</w:t>
      </w:r>
    </w:p>
    <w:p w:rsidR="00AD6FA2" w:rsidRDefault="008F3CA1" w:rsidP="00AD6FA2">
      <w:pPr>
        <w:pStyle w:val="NormalnyWeb"/>
        <w:numPr>
          <w:ilvl w:val="1"/>
          <w:numId w:val="11"/>
        </w:numPr>
      </w:pPr>
      <w:r>
        <w:t>d</w:t>
      </w:r>
      <w:r w:rsidR="00AD6FA2">
        <w:t>obór kolorystyki i techniki</w:t>
      </w:r>
      <w:r>
        <w:t>,</w:t>
      </w:r>
    </w:p>
    <w:p w:rsidR="00AD6FA2" w:rsidRDefault="008F3CA1" w:rsidP="00AD6FA2">
      <w:pPr>
        <w:pStyle w:val="NormalnyWeb"/>
        <w:numPr>
          <w:ilvl w:val="1"/>
          <w:numId w:val="11"/>
        </w:numPr>
      </w:pPr>
      <w:r>
        <w:t>p</w:t>
      </w:r>
      <w:r w:rsidR="00AD6FA2">
        <w:t>omysłowość i oryginalność ilustracji</w:t>
      </w:r>
      <w:r>
        <w:t>,</w:t>
      </w:r>
    </w:p>
    <w:p w:rsidR="00AD6FA2" w:rsidRDefault="008F3CA1" w:rsidP="00AD6FA2">
      <w:pPr>
        <w:pStyle w:val="NormalnyWeb"/>
        <w:numPr>
          <w:ilvl w:val="0"/>
          <w:numId w:val="11"/>
        </w:numPr>
      </w:pPr>
      <w:r>
        <w:rPr>
          <w:rStyle w:val="Pogrubienie"/>
        </w:rPr>
        <w:lastRenderedPageBreak/>
        <w:t>o</w:t>
      </w:r>
      <w:r w:rsidR="00AD6FA2">
        <w:rPr>
          <w:rStyle w:val="Pogrubienie"/>
        </w:rPr>
        <w:t>cena strony literackiej</w:t>
      </w:r>
      <w:r w:rsidR="00AD6FA2">
        <w:t>:</w:t>
      </w:r>
    </w:p>
    <w:p w:rsidR="00AD6FA2" w:rsidRDefault="008F3CA1" w:rsidP="00AD6FA2">
      <w:pPr>
        <w:pStyle w:val="NormalnyWeb"/>
        <w:numPr>
          <w:ilvl w:val="1"/>
          <w:numId w:val="11"/>
        </w:numPr>
      </w:pPr>
      <w:r>
        <w:t>t</w:t>
      </w:r>
      <w:r w:rsidR="00AD6FA2">
        <w:t>reść i zgodność z tematyką konkursu</w:t>
      </w:r>
      <w:r>
        <w:t>,</w:t>
      </w:r>
    </w:p>
    <w:p w:rsidR="00AD6FA2" w:rsidRDefault="008F3CA1" w:rsidP="00AD6FA2">
      <w:pPr>
        <w:pStyle w:val="NormalnyWeb"/>
        <w:numPr>
          <w:ilvl w:val="1"/>
          <w:numId w:val="11"/>
        </w:numPr>
      </w:pPr>
      <w:r>
        <w:t>p</w:t>
      </w:r>
      <w:r w:rsidR="00AD6FA2">
        <w:t>oprawność językowa</w:t>
      </w:r>
      <w:r>
        <w:t>,</w:t>
      </w:r>
    </w:p>
    <w:p w:rsidR="00AD6FA2" w:rsidRDefault="008F3CA1" w:rsidP="00AD6FA2">
      <w:pPr>
        <w:pStyle w:val="NormalnyWeb"/>
        <w:numPr>
          <w:ilvl w:val="1"/>
          <w:numId w:val="11"/>
        </w:numPr>
      </w:pPr>
      <w:r>
        <w:t>t</w:t>
      </w:r>
      <w:r w:rsidR="00AD6FA2">
        <w:t>wór</w:t>
      </w:r>
      <w:r>
        <w:t>cza forma</w:t>
      </w:r>
      <w:r w:rsidR="000C6407">
        <w:t xml:space="preserve"> życzeń</w:t>
      </w:r>
      <w:r w:rsidR="002525B9">
        <w:t>,</w:t>
      </w:r>
    </w:p>
    <w:p w:rsidR="00AD6FA2" w:rsidRDefault="000C6407" w:rsidP="00AD6FA2">
      <w:pPr>
        <w:pStyle w:val="NormalnyWeb"/>
        <w:numPr>
          <w:ilvl w:val="0"/>
          <w:numId w:val="11"/>
        </w:numPr>
      </w:pPr>
      <w:r>
        <w:rPr>
          <w:rStyle w:val="Pogrubienie"/>
        </w:rPr>
        <w:t>k</w:t>
      </w:r>
      <w:r w:rsidR="00AD6FA2">
        <w:rPr>
          <w:rStyle w:val="Pogrubienie"/>
        </w:rPr>
        <w:t>reatywność i oryginalność</w:t>
      </w:r>
      <w:r w:rsidR="00AD6FA2">
        <w:t xml:space="preserve"> całej pracy</w:t>
      </w:r>
      <w:r>
        <w:t>.</w:t>
      </w:r>
    </w:p>
    <w:p w:rsidR="008F3CA1" w:rsidRDefault="00045FE0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. Zgłoszenie udziału</w:t>
      </w:r>
      <w:r w:rsidR="008F3C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F3CA1" w:rsidRPr="008F3CA1" w:rsidRDefault="008F3CA1" w:rsidP="008F3C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D3240" w:rsidRPr="008F3CA1">
        <w:rPr>
          <w:rFonts w:ascii="Times New Roman" w:eastAsia="Times New Roman" w:hAnsi="Times New Roman" w:cs="Times New Roman"/>
          <w:sz w:val="24"/>
          <w:szCs w:val="24"/>
        </w:rPr>
        <w:t xml:space="preserve">by wziąć udział w konkursie, należy dostarczyć gotową pracę do siedziby </w:t>
      </w:r>
      <w:r w:rsidR="003D3240" w:rsidRPr="008F3CA1">
        <w:rPr>
          <w:rFonts w:ascii="Times New Roman" w:eastAsia="Times New Roman" w:hAnsi="Times New Roman" w:cs="Times New Roman"/>
          <w:b/>
          <w:bCs/>
          <w:sz w:val="24"/>
          <w:szCs w:val="24"/>
        </w:rPr>
        <w:t>Gminnej Biblioteki Publicznej w Pawłowicach</w:t>
      </w:r>
      <w:r w:rsidRPr="008F3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F3CA1">
        <w:rPr>
          <w:rFonts w:ascii="Times New Roman" w:eastAsia="Times New Roman" w:hAnsi="Times New Roman" w:cs="Times New Roman"/>
          <w:bCs/>
          <w:sz w:val="24"/>
          <w:szCs w:val="24"/>
        </w:rPr>
        <w:t>ul. Zjednoczenia 65, 43-250 Pawłowice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4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Pr="008F3CA1">
        <w:rPr>
          <w:rFonts w:ascii="Times New Roman" w:hAnsi="Times New Roman" w:cs="Times New Roman"/>
          <w:sz w:val="24"/>
          <w:szCs w:val="24"/>
        </w:rPr>
        <w:t xml:space="preserve">do </w:t>
      </w:r>
      <w:r w:rsidR="00BE3CB8">
        <w:rPr>
          <w:rStyle w:val="Pogrubienie"/>
          <w:rFonts w:ascii="Times New Roman" w:hAnsi="Times New Roman" w:cs="Times New Roman"/>
          <w:sz w:val="24"/>
          <w:szCs w:val="24"/>
        </w:rPr>
        <w:t>30 kwietnia</w:t>
      </w:r>
      <w:r w:rsidRPr="008F3CA1">
        <w:rPr>
          <w:rStyle w:val="Pogrubienie"/>
          <w:rFonts w:ascii="Times New Roman" w:hAnsi="Times New Roman" w:cs="Times New Roman"/>
          <w:sz w:val="24"/>
          <w:szCs w:val="24"/>
        </w:rPr>
        <w:t xml:space="preserve"> 2025 roku</w:t>
      </w:r>
      <w:r>
        <w:rPr>
          <w:rStyle w:val="Pogrubienie"/>
          <w:rFonts w:ascii="Times New Roman" w:hAnsi="Times New Roman" w:cs="Times New Roman"/>
          <w:sz w:val="24"/>
          <w:szCs w:val="24"/>
        </w:rPr>
        <w:t>,</w:t>
      </w:r>
    </w:p>
    <w:p w:rsidR="008F3CA1" w:rsidRPr="008F3CA1" w:rsidRDefault="008F3CA1" w:rsidP="008F3C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F3CA1">
        <w:rPr>
          <w:rFonts w:ascii="Times New Roman" w:eastAsia="Times New Roman" w:hAnsi="Times New Roman" w:cs="Times New Roman"/>
          <w:sz w:val="24"/>
          <w:szCs w:val="24"/>
        </w:rPr>
        <w:t>głoszenia z jednej szkoły mogą być dostarczone zbiorowo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3CA1" w:rsidRDefault="008F3CA1" w:rsidP="008F3C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D3240" w:rsidRPr="008F3CA1">
        <w:rPr>
          <w:rFonts w:ascii="Times New Roman" w:eastAsia="Times New Roman" w:hAnsi="Times New Roman" w:cs="Times New Roman"/>
          <w:sz w:val="24"/>
          <w:szCs w:val="24"/>
        </w:rPr>
        <w:t xml:space="preserve">o pracy należy </w:t>
      </w:r>
      <w:r w:rsidR="00AD6FA2" w:rsidRPr="008F3CA1">
        <w:rPr>
          <w:rFonts w:ascii="Times New Roman" w:eastAsia="Times New Roman" w:hAnsi="Times New Roman" w:cs="Times New Roman"/>
          <w:sz w:val="24"/>
          <w:szCs w:val="24"/>
        </w:rPr>
        <w:t xml:space="preserve">dołączyć formularz zgłoszeniowy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C6407">
        <w:rPr>
          <w:rFonts w:ascii="Times New Roman" w:eastAsia="Times New Roman" w:hAnsi="Times New Roman" w:cs="Times New Roman"/>
          <w:sz w:val="24"/>
          <w:szCs w:val="24"/>
        </w:rPr>
        <w:t>w załączeniu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8F3CA1" w:rsidRPr="008F3CA1" w:rsidRDefault="008F3CA1" w:rsidP="008F3C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kartkę</w:t>
      </w:r>
      <w:r w:rsidR="00AD6FA2" w:rsidRPr="008F3CA1">
        <w:rPr>
          <w:rFonts w:ascii="Times New Roman" w:hAnsi="Times New Roman" w:cs="Times New Roman"/>
          <w:sz w:val="24"/>
          <w:szCs w:val="24"/>
        </w:rPr>
        <w:t xml:space="preserve"> należy podpisać na odwrocie (imię, nazwisko, klasa, szkoła)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40" w:rsidRPr="003D3240" w:rsidRDefault="00045FE0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. Ocena i ogłoszenie wyników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br/>
        <w:t>Prace</w:t>
      </w:r>
      <w:r w:rsidR="00A76775">
        <w:rPr>
          <w:rFonts w:ascii="Times New Roman" w:eastAsia="Times New Roman" w:hAnsi="Times New Roman" w:cs="Times New Roman"/>
          <w:sz w:val="24"/>
          <w:szCs w:val="24"/>
        </w:rPr>
        <w:t xml:space="preserve"> konkursowe będą oceniane 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>przez komi</w:t>
      </w:r>
      <w:r w:rsidR="000F67DD">
        <w:rPr>
          <w:rFonts w:ascii="Times New Roman" w:eastAsia="Times New Roman" w:hAnsi="Times New Roman" w:cs="Times New Roman"/>
          <w:sz w:val="24"/>
          <w:szCs w:val="24"/>
        </w:rPr>
        <w:t xml:space="preserve">sję powołaną przez </w:t>
      </w:r>
      <w:r w:rsidR="0011799F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>yrektora Gminnej Biblioteki Publicznej w Pawłowicach. Wyniki zostaną opublikowane na stronie internetowej biblioteki o</w:t>
      </w:r>
      <w:r w:rsidR="000105AE">
        <w:rPr>
          <w:rFonts w:ascii="Times New Roman" w:eastAsia="Times New Roman" w:hAnsi="Times New Roman" w:cs="Times New Roman"/>
          <w:sz w:val="24"/>
          <w:szCs w:val="24"/>
        </w:rPr>
        <w:t>raz przesłane do szkół, kt</w:t>
      </w:r>
      <w:r w:rsidR="008F3CA1">
        <w:rPr>
          <w:rFonts w:ascii="Times New Roman" w:eastAsia="Times New Roman" w:hAnsi="Times New Roman" w:cs="Times New Roman"/>
          <w:sz w:val="24"/>
          <w:szCs w:val="24"/>
        </w:rPr>
        <w:t>órych uczniowie wzięli</w:t>
      </w:r>
      <w:r w:rsidR="000105AE">
        <w:rPr>
          <w:rFonts w:ascii="Times New Roman" w:eastAsia="Times New Roman" w:hAnsi="Times New Roman" w:cs="Times New Roman"/>
          <w:sz w:val="24"/>
          <w:szCs w:val="24"/>
        </w:rPr>
        <w:t xml:space="preserve"> udział w konkursie.</w:t>
      </w:r>
    </w:p>
    <w:p w:rsidR="00AD6FA2" w:rsidRPr="00BE3CB8" w:rsidRDefault="00045FE0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. Nagrody</w:t>
      </w:r>
      <w:r w:rsidR="00AD6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FA2">
        <w:rPr>
          <w:rFonts w:ascii="Times New Roman" w:eastAsia="Times New Roman" w:hAnsi="Times New Roman" w:cs="Times New Roman"/>
          <w:sz w:val="24"/>
          <w:szCs w:val="24"/>
        </w:rPr>
        <w:br/>
      </w:r>
      <w:r w:rsidR="00AA426D">
        <w:rPr>
          <w:rFonts w:ascii="Times New Roman" w:eastAsia="Times New Roman" w:hAnsi="Times New Roman" w:cs="Times New Roman"/>
          <w:sz w:val="24"/>
          <w:szCs w:val="24"/>
        </w:rPr>
        <w:t xml:space="preserve">W konkursie przewidziano nagrody dla autorów najlepszych prac. Nagrodzone zostaną  minimum trzy osoby w każdej kategorii wiekowej. Dyplomy i upominki dla zwycięzców zostaną </w:t>
      </w:r>
      <w:r w:rsidR="00BE3CB8">
        <w:rPr>
          <w:rFonts w:ascii="Times New Roman" w:eastAsia="Times New Roman" w:hAnsi="Times New Roman" w:cs="Times New Roman"/>
          <w:sz w:val="24"/>
          <w:szCs w:val="24"/>
        </w:rPr>
        <w:t xml:space="preserve">wręczone </w:t>
      </w:r>
      <w:r w:rsidR="00BE3CB8" w:rsidRPr="00BE3CB8">
        <w:rPr>
          <w:rFonts w:ascii="Times New Roman" w:eastAsia="Times New Roman" w:hAnsi="Times New Roman" w:cs="Times New Roman"/>
          <w:b/>
          <w:sz w:val="24"/>
          <w:szCs w:val="24"/>
        </w:rPr>
        <w:t xml:space="preserve">11 maja </w:t>
      </w:r>
      <w:r w:rsidR="00BE3CB8">
        <w:rPr>
          <w:rFonts w:ascii="Times New Roman" w:eastAsia="Times New Roman" w:hAnsi="Times New Roman" w:cs="Times New Roman"/>
          <w:b/>
          <w:sz w:val="24"/>
          <w:szCs w:val="24"/>
        </w:rPr>
        <w:t xml:space="preserve">2025 r. </w:t>
      </w:r>
      <w:r w:rsidR="00BE3CB8" w:rsidRPr="00BE3CB8">
        <w:rPr>
          <w:rFonts w:ascii="Times New Roman" w:eastAsia="Times New Roman" w:hAnsi="Times New Roman" w:cs="Times New Roman"/>
          <w:b/>
          <w:sz w:val="24"/>
          <w:szCs w:val="24"/>
        </w:rPr>
        <w:t>(niedziela) podczas Pikniku z Biblioteką w Parku przy Inhalatorium</w:t>
      </w:r>
      <w:r w:rsidR="00BE3C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3240" w:rsidRPr="003D3240" w:rsidRDefault="00045FE0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. Postanowienia końcowe</w:t>
      </w:r>
      <w:r w:rsidR="00A767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D3240" w:rsidRPr="003D3240" w:rsidRDefault="00A76775" w:rsidP="00010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>race zgłoszone do konkursu nie będą zwracane, a organizator zastrzega sobie prawo do ich wykorzystania w materiałach promujących konkur</w:t>
      </w:r>
      <w:r>
        <w:rPr>
          <w:rFonts w:ascii="Times New Roman" w:eastAsia="Times New Roman" w:hAnsi="Times New Roman" w:cs="Times New Roman"/>
          <w:sz w:val="24"/>
          <w:szCs w:val="24"/>
        </w:rPr>
        <w:t>s i Gminną Bibliotekę Publiczną,</w:t>
      </w:r>
    </w:p>
    <w:p w:rsidR="003D3240" w:rsidRPr="003D3240" w:rsidRDefault="00A76775" w:rsidP="00010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>dział w konkursie jest równoznaczny z akceptacją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niniejszego regulaminu,</w:t>
      </w:r>
    </w:p>
    <w:p w:rsidR="003D3240" w:rsidRPr="003D3240" w:rsidRDefault="00A76775" w:rsidP="00010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>rganizator zastrzega sobie prawo do zmiany regulaminu w przypadku zaistnienia sytuacji nieprzewidzianych.</w:t>
      </w:r>
    </w:p>
    <w:p w:rsidR="003D3240" w:rsidRPr="003D3240" w:rsidRDefault="000C6407" w:rsidP="000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Kontakt z organizatorem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br/>
        <w:t xml:space="preserve">Wszelkie pytania dotyczące konkursu można kierować do 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Gminnej Biblioteki Publicznej </w:t>
      </w:r>
      <w:r w:rsidR="00117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3D3240" w:rsidRPr="003D3240">
        <w:rPr>
          <w:rFonts w:ascii="Times New Roman" w:eastAsia="Times New Roman" w:hAnsi="Times New Roman" w:cs="Times New Roman"/>
          <w:b/>
          <w:bCs/>
          <w:sz w:val="24"/>
          <w:szCs w:val="24"/>
        </w:rPr>
        <w:t>w Pawłowicach</w:t>
      </w:r>
      <w:r w:rsidR="003D3240" w:rsidRPr="003D324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A76775">
        <w:rPr>
          <w:rFonts w:ascii="Times New Roman" w:eastAsia="Times New Roman" w:hAnsi="Times New Roman" w:cs="Times New Roman"/>
          <w:sz w:val="24"/>
          <w:szCs w:val="24"/>
        </w:rPr>
        <w:t>d numerem telefonu: 32 4722198 lub drogą mailową na adres: gbp@pawlowice.pl.</w:t>
      </w:r>
    </w:p>
    <w:p w:rsidR="003D3240" w:rsidRDefault="003D3240" w:rsidP="000C6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240">
        <w:rPr>
          <w:rFonts w:ascii="Times New Roman" w:eastAsia="Times New Roman" w:hAnsi="Times New Roman" w:cs="Times New Roman"/>
          <w:sz w:val="24"/>
          <w:szCs w:val="24"/>
        </w:rPr>
        <w:t>Serdecznie zapraszamy do udziału w konkursie i życzymy powodzenia!</w:t>
      </w:r>
    </w:p>
    <w:p w:rsidR="00A76775" w:rsidRDefault="00A76775" w:rsidP="003D3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775" w:rsidRDefault="00A76775" w:rsidP="003D3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240" w:rsidRPr="003D3240" w:rsidRDefault="003D3240" w:rsidP="003D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3240" w:rsidRPr="003D3240" w:rsidSect="0054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1DAD"/>
    <w:multiLevelType w:val="multilevel"/>
    <w:tmpl w:val="6C9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9704C"/>
    <w:multiLevelType w:val="multilevel"/>
    <w:tmpl w:val="BF48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26649"/>
    <w:multiLevelType w:val="multilevel"/>
    <w:tmpl w:val="78A8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41782"/>
    <w:multiLevelType w:val="multilevel"/>
    <w:tmpl w:val="FC14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91EAD"/>
    <w:multiLevelType w:val="multilevel"/>
    <w:tmpl w:val="42E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538E5"/>
    <w:multiLevelType w:val="multilevel"/>
    <w:tmpl w:val="D066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079D1"/>
    <w:multiLevelType w:val="multilevel"/>
    <w:tmpl w:val="34B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10FA7"/>
    <w:multiLevelType w:val="multilevel"/>
    <w:tmpl w:val="690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8732B"/>
    <w:multiLevelType w:val="multilevel"/>
    <w:tmpl w:val="205E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77C12"/>
    <w:multiLevelType w:val="multilevel"/>
    <w:tmpl w:val="FE72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D69C4"/>
    <w:multiLevelType w:val="multilevel"/>
    <w:tmpl w:val="AC3C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52700"/>
    <w:multiLevelType w:val="hybridMultilevel"/>
    <w:tmpl w:val="A65EF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40"/>
    <w:rsid w:val="000105AE"/>
    <w:rsid w:val="00045FE0"/>
    <w:rsid w:val="0006598F"/>
    <w:rsid w:val="000C6407"/>
    <w:rsid w:val="000F67DD"/>
    <w:rsid w:val="0011799F"/>
    <w:rsid w:val="002525B9"/>
    <w:rsid w:val="00305F72"/>
    <w:rsid w:val="00332BE3"/>
    <w:rsid w:val="003D3240"/>
    <w:rsid w:val="003E7F7D"/>
    <w:rsid w:val="00532A84"/>
    <w:rsid w:val="005424EC"/>
    <w:rsid w:val="006806C7"/>
    <w:rsid w:val="007C4D81"/>
    <w:rsid w:val="008D6337"/>
    <w:rsid w:val="008F3CA1"/>
    <w:rsid w:val="00A3362A"/>
    <w:rsid w:val="00A76775"/>
    <w:rsid w:val="00AA426D"/>
    <w:rsid w:val="00AD6FA2"/>
    <w:rsid w:val="00BE3CB8"/>
    <w:rsid w:val="00D00A08"/>
    <w:rsid w:val="00E865FB"/>
    <w:rsid w:val="00EA0290"/>
    <w:rsid w:val="00F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D32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7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5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D32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7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D92D-1779-4D87-A043-FF33FB70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gbp pielgrzymowice</cp:lastModifiedBy>
  <cp:revision>7</cp:revision>
  <cp:lastPrinted>2025-03-05T09:23:00Z</cp:lastPrinted>
  <dcterms:created xsi:type="dcterms:W3CDTF">2025-03-05T13:06:00Z</dcterms:created>
  <dcterms:modified xsi:type="dcterms:W3CDTF">2025-03-17T09:18:00Z</dcterms:modified>
</cp:coreProperties>
</file>